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EC" w:rsidRPr="00715BB2" w:rsidRDefault="00EB55EC" w:rsidP="00EB55EC">
      <w:pPr>
        <w:spacing w:before="3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se 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z w:val="20"/>
          <w:szCs w:val="20"/>
        </w:rPr>
        <w:t>ck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he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re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z w:val="20"/>
          <w:szCs w:val="20"/>
        </w:rPr>
        <w:t>t b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x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s b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w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f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z w:val="20"/>
          <w:szCs w:val="20"/>
        </w:rPr>
        <w:t>m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>y</w:t>
      </w:r>
      <w:r w:rsidRPr="00715BB2">
        <w:rPr>
          <w:rFonts w:ascii="Arial" w:eastAsia="Arial" w:hAnsi="Arial" w:cs="Arial"/>
          <w:bCs/>
          <w:sz w:val="20"/>
          <w:szCs w:val="20"/>
        </w:rPr>
        <w:t>ou h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e che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z w:val="20"/>
          <w:szCs w:val="20"/>
        </w:rPr>
        <w:t>k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d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he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ll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g</w:t>
      </w:r>
      <w:r w:rsidRPr="00715BB2">
        <w:rPr>
          <w:rFonts w:ascii="Arial" w:eastAsia="Arial" w:hAnsi="Arial" w:cs="Arial"/>
          <w:bCs/>
          <w:sz w:val="20"/>
          <w:szCs w:val="20"/>
        </w:rPr>
        <w:t>:</w:t>
      </w:r>
    </w:p>
    <w:p w:rsidR="00EB55EC" w:rsidRPr="00715BB2" w:rsidRDefault="00EB55EC" w:rsidP="00EB55EC">
      <w:pPr>
        <w:spacing w:before="4" w:after="0" w:line="120" w:lineRule="exact"/>
        <w:rPr>
          <w:sz w:val="20"/>
          <w:szCs w:val="20"/>
        </w:rPr>
      </w:pPr>
    </w:p>
    <w:tbl>
      <w:tblPr>
        <w:tblW w:w="10218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2846"/>
      </w:tblGrid>
      <w:tr w:rsidR="00EB55EC" w:rsidRPr="00715BB2" w:rsidTr="00796D19">
        <w:trPr>
          <w:trHeight w:hRule="exact" w:val="58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55EC" w:rsidRPr="00715BB2" w:rsidRDefault="00EB55EC" w:rsidP="00796D19">
            <w:pPr>
              <w:spacing w:after="0" w:line="24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MO</w:t>
            </w:r>
            <w:r w:rsidRPr="00715BB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DU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 CONVENOR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L</w:t>
            </w:r>
            <w:r w:rsidRPr="00715BB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55EC" w:rsidRPr="00715BB2" w:rsidRDefault="00EB55EC" w:rsidP="00796D19">
            <w:pPr>
              <w:spacing w:after="0" w:line="249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ule</w:t>
            </w:r>
            <w:r w:rsidRPr="00715BB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Convenor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Le</w:t>
            </w:r>
            <w:r w:rsidRPr="00715BB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EB55EC" w:rsidRPr="00715BB2" w:rsidTr="00796D19">
        <w:trPr>
          <w:trHeight w:hRule="exact" w:val="29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Correct m</w:t>
            </w:r>
            <w:r w:rsidRPr="007239B1">
              <w:rPr>
                <w:rFonts w:ascii="Arial" w:eastAsia="Arial" w:hAnsi="Arial" w:cs="Arial"/>
                <w:spacing w:val="-1"/>
                <w:sz w:val="20"/>
                <w:szCs w:val="20"/>
              </w:rPr>
              <w:t>odule code at top (add ‘R’ for referred)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l so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uti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ns ha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 been produc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5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before="1" w:after="0" w:line="252" w:lineRule="exact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n of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fi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 c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ete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50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Correct d</w:t>
            </w:r>
            <w:r w:rsidRPr="007239B1">
              <w:rPr>
                <w:rFonts w:ascii="Arial" w:eastAsia="Arial" w:hAnsi="Arial" w:cs="Arial"/>
                <w:sz w:val="20"/>
                <w:szCs w:val="20"/>
              </w:rPr>
              <w:t>uration specified AND matches duration 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9B1">
              <w:rPr>
                <w:rFonts w:ascii="Arial" w:eastAsia="Arial" w:hAnsi="Arial" w:cs="Arial"/>
                <w:sz w:val="20"/>
                <w:szCs w:val="20"/>
              </w:rPr>
              <w:t>timetable/SITS/module descriptor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where these are available.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5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 be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cated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cal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es, 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et)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5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Any 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 be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i/>
                <w:sz w:val="20"/>
                <w:szCs w:val="20"/>
              </w:rPr>
              <w:t xml:space="preserve">on </w:t>
            </w:r>
            <w:r w:rsidRPr="00715BB2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 i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cated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g. graph</w:t>
            </w:r>
          </w:p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61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Cl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en,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 no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l 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ucti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4 pa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es,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ok,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calculator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39B1">
              <w:rPr>
                <w:rFonts w:ascii="Arial" w:eastAsia="Arial" w:hAnsi="Arial" w:cs="Arial"/>
                <w:sz w:val="20"/>
                <w:szCs w:val="20"/>
              </w:rPr>
              <w:t>Format is consistent with template, i.e. look, font, alignment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108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77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037FB" w:rsidRDefault="00EB55EC" w:rsidP="00796D19">
            <w:pPr>
              <w:spacing w:after="0" w:line="250" w:lineRule="exact"/>
              <w:ind w:left="102" w:right="-20"/>
            </w:pPr>
            <w:r w:rsidRPr="007239B1">
              <w:rPr>
                <w:rFonts w:ascii="Arial" w:eastAsia="Arial" w:hAnsi="Arial" w:cs="Arial"/>
                <w:sz w:val="20"/>
                <w:szCs w:val="20"/>
              </w:rPr>
              <w:t>Colour — if necessary should be added as an appendix not embedded in the main body of paper. Flag to Student Services due to need for special printing arrangements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Default="00EB55EC" w:rsidP="00796D19"/>
        </w:tc>
      </w:tr>
      <w:tr w:rsidR="00EB55EC" w:rsidRPr="00715BB2" w:rsidTr="00796D19">
        <w:trPr>
          <w:trHeight w:hRule="exact" w:val="26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F con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ersi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 succes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ul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presen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t following conversion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342D83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42D83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42D83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42D8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e enc</w:t>
            </w:r>
            <w:r w:rsidRPr="00342D83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42D83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pted</w:t>
            </w:r>
            <w:r w:rsidRPr="00342D8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42D83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42D8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2D83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h pas</w:t>
            </w:r>
            <w:r w:rsidRPr="00342D83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42D83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ord</w:t>
            </w:r>
            <w:r w:rsidRPr="00342D83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42D83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342D83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342D8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2D83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en by</w:t>
            </w:r>
            <w:r w:rsidRPr="00342D8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 w:rsidRPr="00342D83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42D83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42D8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42D8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42D83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42D83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342D8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42D83">
              <w:rPr>
                <w:rFonts w:ascii="Arial" w:eastAsia="Arial" w:hAnsi="Arial" w:cs="Arial"/>
                <w:sz w:val="20"/>
                <w:szCs w:val="20"/>
              </w:rPr>
              <w:t>ces)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55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342D83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42D83">
              <w:rPr>
                <w:rFonts w:ascii="Arial" w:eastAsia="Arial" w:hAnsi="Arial" w:cs="Arial"/>
                <w:sz w:val="20"/>
                <w:szCs w:val="20"/>
              </w:rPr>
              <w:t>Following External Examiner feedback, a final printed version of exam script to be inspected as a final check before submission to the Exams Office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</w:tbl>
    <w:p w:rsidR="00EB55EC" w:rsidRPr="00715BB2" w:rsidRDefault="00EB55EC" w:rsidP="00EB55EC">
      <w:pPr>
        <w:spacing w:before="9" w:after="0" w:line="150" w:lineRule="exact"/>
        <w:rPr>
          <w:sz w:val="20"/>
          <w:szCs w:val="20"/>
        </w:rPr>
      </w:pPr>
    </w:p>
    <w:p w:rsidR="00EB55EC" w:rsidRDefault="00EB55EC" w:rsidP="00EB55EC">
      <w:pPr>
        <w:spacing w:before="4" w:after="0" w:line="160" w:lineRule="exact"/>
        <w:rPr>
          <w:sz w:val="20"/>
          <w:szCs w:val="20"/>
        </w:rPr>
      </w:pPr>
    </w:p>
    <w:tbl>
      <w:tblPr>
        <w:tblW w:w="10218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2846"/>
      </w:tblGrid>
      <w:tr w:rsidR="00EB55EC" w:rsidRPr="00715BB2" w:rsidTr="00796D19">
        <w:trPr>
          <w:trHeight w:hRule="exact" w:val="3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5EC" w:rsidRPr="00715BB2" w:rsidRDefault="00EB55EC" w:rsidP="00796D19">
            <w:pPr>
              <w:spacing w:after="0" w:line="25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MODULE MODERATOR checks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5EC" w:rsidRPr="00715BB2" w:rsidRDefault="00EB55EC" w:rsidP="00796D19">
            <w:pPr>
              <w:spacing w:after="0" w:line="252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Module Moderator</w:t>
            </w:r>
          </w:p>
        </w:tc>
      </w:tr>
      <w:tr w:rsidR="00EB55EC" w:rsidRPr="00715BB2" w:rsidTr="00796D19">
        <w:trPr>
          <w:trHeight w:hRule="exact" w:val="26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 is no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cati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oss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 coursework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7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 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comp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he 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e been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hro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l so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uti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ns ha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 been produc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elli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on co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ord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r,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amb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5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n/a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 pap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ota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ub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-t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 is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 c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t 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 each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54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spacing w:before="1" w:after="0" w:line="252" w:lineRule="exact"/>
              <w:ind w:left="102" w:right="140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 is 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 ans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nst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g.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ets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nst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et)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EC" w:rsidRPr="00715BB2" w:rsidRDefault="00EB55EC" w:rsidP="00796D19">
            <w:pPr>
              <w:ind w:left="360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College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cated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Ja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ated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 and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leader/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cat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ed ca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ato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ed c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oter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 code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 o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er’ at 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 l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resolution of graphs,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es and 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5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ces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g.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e)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he 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he 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EB55EC" w:rsidRPr="00715BB2" w:rsidRDefault="00EB55EC" w:rsidP="00796D1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 one doc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r e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 w:rsidRPr="00715BB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pri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rPr>
                <w:sz w:val="20"/>
                <w:szCs w:val="20"/>
              </w:rPr>
            </w:pPr>
          </w:p>
        </w:tc>
      </w:tr>
      <w:tr w:rsidR="00EB55EC" w:rsidRPr="00715BB2" w:rsidTr="00796D19">
        <w:trPr>
          <w:trHeight w:hRule="exact" w:val="28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‘E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15BB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15BB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’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cated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715BB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ast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5BB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15BB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15BB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C" w:rsidRPr="00715BB2" w:rsidRDefault="00EB55EC" w:rsidP="00796D1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:rsidR="003843CC" w:rsidRDefault="003843CC">
      <w:bookmarkStart w:id="0" w:name="_GoBack"/>
      <w:bookmarkEnd w:id="0"/>
    </w:p>
    <w:sectPr w:rsidR="00384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EC"/>
    <w:rsid w:val="001E3BE4"/>
    <w:rsid w:val="003843CC"/>
    <w:rsid w:val="00504FB2"/>
    <w:rsid w:val="00820444"/>
    <w:rsid w:val="00876E02"/>
    <w:rsid w:val="008D48E3"/>
    <w:rsid w:val="00AA20D5"/>
    <w:rsid w:val="00C50C4E"/>
    <w:rsid w:val="00CC3399"/>
    <w:rsid w:val="00D059FB"/>
    <w:rsid w:val="00EB55EC"/>
    <w:rsid w:val="00F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D4C8D-6162-47D8-A28B-560D94B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Wooding, Abi</dc:creator>
  <cp:keywords/>
  <dc:description/>
  <cp:lastModifiedBy>Wooding, Abi</cp:lastModifiedBy>
  <cp:revision>1</cp:revision>
  <dcterms:created xsi:type="dcterms:W3CDTF">2016-07-28T12:32:00Z</dcterms:created>
  <dcterms:modified xsi:type="dcterms:W3CDTF">2016-07-28T12:33:00Z</dcterms:modified>
</cp:coreProperties>
</file>